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D80" w:rsidRDefault="00671D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671D80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71D80" w:rsidRDefault="00E703D0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771140" cy="71374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140" cy="71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71D80" w:rsidRDefault="00E703D0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870075" cy="92138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0075" cy="92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1D80" w:rsidRDefault="00671D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671D80" w:rsidRDefault="00671D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671D8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4128B2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CPAM de Seine et Marne</w:t>
            </w:r>
          </w:p>
          <w:p w:rsidR="00671D80" w:rsidRDefault="00E7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Service Achats Marchés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4491D3"/>
            <w:vAlign w:val="center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671D80" w:rsidRDefault="00E7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:rsidR="00671D80" w:rsidRDefault="00E7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TRAVAUX</w:t>
            </w:r>
          </w:p>
          <w:p w:rsidR="00671D80" w:rsidRDefault="00671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71D80" w:rsidRDefault="00671D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671D80" w:rsidRDefault="00671D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671D80" w:rsidRDefault="00671D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671D80" w:rsidRDefault="00671D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671D80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C038CE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C038CE"/>
              <w:bottom w:val="nil"/>
              <w:right w:val="nil"/>
            </w:tcBorders>
            <w:shd w:val="clear" w:color="auto" w:fill="FFFFFF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60"/>
                <w:szCs w:val="60"/>
              </w:rPr>
              <w:t>T</w:t>
            </w:r>
            <w:r w:rsidR="00612B4F">
              <w:rPr>
                <w:rFonts w:ascii="Arial" w:hAnsi="Arial" w:cs="Arial"/>
                <w:color w:val="404040"/>
                <w:sz w:val="60"/>
                <w:szCs w:val="60"/>
              </w:rPr>
              <w:t>r</w:t>
            </w:r>
            <w:r>
              <w:rPr>
                <w:rFonts w:ascii="Arial" w:hAnsi="Arial" w:cs="Arial"/>
                <w:color w:val="404040"/>
                <w:sz w:val="60"/>
                <w:szCs w:val="60"/>
              </w:rPr>
              <w:t>avaux d'installation et maintenance d'une GTB</w:t>
            </w:r>
          </w:p>
        </w:tc>
      </w:tr>
    </w:tbl>
    <w:p w:rsidR="00671D80" w:rsidRDefault="00671D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671D80" w:rsidRDefault="00671D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671D80" w:rsidRDefault="00671D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671D80" w:rsidRDefault="00671D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:rsidR="00671D80" w:rsidRDefault="00671D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8"/>
        <w:gridCol w:w="459"/>
        <w:gridCol w:w="459"/>
        <w:gridCol w:w="458"/>
        <w:gridCol w:w="459"/>
        <w:gridCol w:w="459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671D80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4128B2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71D80" w:rsidRDefault="00E7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:rsidR="00671D80" w:rsidRDefault="00671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D80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C038CE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4491D3"/>
            <w:vAlign w:val="center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4491D3"/>
            <w:vAlign w:val="center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4491D3"/>
            <w:vAlign w:val="center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4491D3"/>
            <w:vAlign w:val="center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4491D3"/>
            <w:vAlign w:val="center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4491D3"/>
            <w:vAlign w:val="center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4491D3"/>
            <w:vAlign w:val="center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71D80" w:rsidRDefault="00671D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671D80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n°2026PA003</w:t>
            </w:r>
          </w:p>
        </w:tc>
      </w:tr>
    </w:tbl>
    <w:p w:rsidR="00671D80" w:rsidRDefault="00E703D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671D80" w:rsidRDefault="00671D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671D80" w:rsidRDefault="00E703D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C038CE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671D80">
        <w:tc>
          <w:tcPr>
            <w:tcW w:w="3231" w:type="dxa"/>
            <w:tcBorders>
              <w:top w:val="single" w:sz="8" w:space="0" w:color="4491D3"/>
              <w:left w:val="single" w:sz="8" w:space="0" w:color="4491D3"/>
              <w:bottom w:val="nil"/>
              <w:right w:val="nil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4491D3"/>
              <w:left w:val="nil"/>
              <w:bottom w:val="nil"/>
              <w:right w:val="single" w:sz="8" w:space="0" w:color="4491D3"/>
            </w:tcBorders>
            <w:shd w:val="clear" w:color="auto" w:fill="FFFFFF"/>
          </w:tcPr>
          <w:p w:rsidR="00671D80" w:rsidRDefault="001850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Travaux</w:t>
            </w:r>
            <w:bookmarkEnd w:id="0"/>
            <w:r w:rsidR="00E703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d'installation et maintenance d'une GTB</w:t>
            </w:r>
            <w:r w:rsidR="00E703D0">
              <w:rPr>
                <w:rFonts w:ascii="Arial" w:hAnsi="Arial" w:cs="Arial"/>
                <w:color w:val="000000"/>
                <w:sz w:val="20"/>
                <w:szCs w:val="20"/>
              </w:rPr>
              <w:t xml:space="preserve"> (2026PA003)</w:t>
            </w:r>
          </w:p>
        </w:tc>
      </w:tr>
      <w:tr w:rsidR="00671D80">
        <w:tc>
          <w:tcPr>
            <w:tcW w:w="3231" w:type="dxa"/>
            <w:tcBorders>
              <w:top w:val="nil"/>
              <w:left w:val="single" w:sz="8" w:space="0" w:color="4491D3"/>
              <w:bottom w:val="nil"/>
              <w:right w:val="nil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  <w:p w:rsidR="00E703D0" w:rsidRDefault="00E703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4491D3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CPAM de Seine et Marne</w:t>
            </w:r>
          </w:p>
          <w:p w:rsidR="00671D80" w:rsidRDefault="00E703D0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Service Achats Marchés</w:t>
            </w:r>
          </w:p>
        </w:tc>
      </w:tr>
      <w:tr w:rsidR="00671D80">
        <w:tc>
          <w:tcPr>
            <w:tcW w:w="3231" w:type="dxa"/>
            <w:tcBorders>
              <w:top w:val="nil"/>
              <w:left w:val="single" w:sz="8" w:space="0" w:color="4491D3"/>
              <w:bottom w:val="nil"/>
              <w:right w:val="nil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4491D3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Philippe BOUQUET - Directeur Général</w:t>
            </w:r>
          </w:p>
        </w:tc>
      </w:tr>
      <w:tr w:rsidR="00671D80">
        <w:tc>
          <w:tcPr>
            <w:tcW w:w="3231" w:type="dxa"/>
            <w:tcBorders>
              <w:top w:val="nil"/>
              <w:left w:val="single" w:sz="8" w:space="0" w:color="4491D3"/>
              <w:bottom w:val="nil"/>
              <w:right w:val="nil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4491D3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CPAM de Seine et Marne</w:t>
            </w:r>
          </w:p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Rue des Meuniers</w:t>
            </w:r>
          </w:p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77950 RUBELLES</w:t>
            </w:r>
          </w:p>
          <w:p w:rsidR="00E703D0" w:rsidRDefault="00E703D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71D80" w:rsidRDefault="00E703D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 0184903646</w:t>
            </w:r>
          </w:p>
          <w:p w:rsidR="00671D80" w:rsidRDefault="00E703D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 : 78497130100022</w:t>
            </w:r>
          </w:p>
          <w:p w:rsidR="00671D80" w:rsidRDefault="00671D8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D80">
        <w:tc>
          <w:tcPr>
            <w:tcW w:w="3231" w:type="dxa"/>
            <w:tcBorders>
              <w:top w:val="nil"/>
              <w:left w:val="single" w:sz="8" w:space="0" w:color="4491D3"/>
              <w:bottom w:val="nil"/>
              <w:right w:val="nil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4491D3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ordinaire de travaux passé en Procédure adaptée ouverte (Article R2123-1 1° - Inférieure au seuil des procédures formalisées - Code de la commande publique)</w:t>
            </w:r>
          </w:p>
        </w:tc>
      </w:tr>
      <w:tr w:rsidR="00671D80">
        <w:tc>
          <w:tcPr>
            <w:tcW w:w="3231" w:type="dxa"/>
            <w:tcBorders>
              <w:top w:val="nil"/>
              <w:left w:val="single" w:sz="8" w:space="0" w:color="4491D3"/>
              <w:bottom w:val="single" w:sz="8" w:space="0" w:color="4491D3"/>
              <w:right w:val="nil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4491D3"/>
              <w:right w:val="single" w:sz="8" w:space="0" w:color="4491D3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:rsidR="00671D80" w:rsidRDefault="00671D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671D80" w:rsidRDefault="00E703D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C038CE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671D80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71D80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C038CE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C038CE"/>
              <w:left w:val="dashSmallGap" w:sz="4" w:space="0" w:color="C038CE"/>
              <w:bottom w:val="dashSmallGap" w:sz="4" w:space="0" w:color="C038CE"/>
              <w:right w:val="dashSmallGap" w:sz="4" w:space="0" w:color="C038CE"/>
            </w:tcBorders>
            <w:shd w:val="clear" w:color="auto" w:fill="FFFFFF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71D80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C038CE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C038CE"/>
              <w:left w:val="dashSmallGap" w:sz="4" w:space="0" w:color="C038CE"/>
              <w:bottom w:val="dashSmallGap" w:sz="4" w:space="0" w:color="C038CE"/>
              <w:right w:val="dashSmallGap" w:sz="4" w:space="0" w:color="C038CE"/>
            </w:tcBorders>
            <w:shd w:val="clear" w:color="auto" w:fill="FFFFFF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71D80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C038CE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C038CE"/>
              <w:left w:val="dashSmallGap" w:sz="4" w:space="0" w:color="C038CE"/>
              <w:bottom w:val="dashSmallGap" w:sz="4" w:space="0" w:color="C038CE"/>
              <w:right w:val="dashSmallGap" w:sz="4" w:space="0" w:color="C038CE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71D80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C038CE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C038CE"/>
              <w:left w:val="dashSmallGap" w:sz="4" w:space="0" w:color="C038CE"/>
              <w:bottom w:val="dashSmallGap" w:sz="4" w:space="0" w:color="C038CE"/>
              <w:right w:val="dashSmallGap" w:sz="4" w:space="0" w:color="C038CE"/>
            </w:tcBorders>
            <w:shd w:val="clear" w:color="auto" w:fill="FFFFFF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71D80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71D80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:rsidR="00671D80" w:rsidRDefault="00E703D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:rsidR="00671D80" w:rsidRDefault="00E703D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71D80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  <w:vAlign w:val="center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  <w:vAlign w:val="center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  <w:vAlign w:val="center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D80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2F2F2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  <w:vAlign w:val="center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D80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671D80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:rsidR="00671D80" w:rsidRDefault="00E703D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:rsidR="00671D80" w:rsidRDefault="00E703D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:rsidR="00671D80" w:rsidRDefault="00671D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671D80" w:rsidRDefault="00E703D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C038CE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671D80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71D80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71D80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71D80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71D80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71D80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:</w:t>
            </w:r>
          </w:p>
        </w:tc>
        <w:tc>
          <w:tcPr>
            <w:tcW w:w="2693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71D80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71D80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71D80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2F2F2"/>
            <w:vAlign w:val="center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671D8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2F2F2"/>
            <w:vAlign w:val="center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671D8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D80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71D80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71D80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71D80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71D80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71D80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:</w:t>
            </w:r>
          </w:p>
        </w:tc>
        <w:tc>
          <w:tcPr>
            <w:tcW w:w="2693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71D80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71D80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71D80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C038CE"/>
              <w:left w:val="single" w:sz="6" w:space="0" w:color="C038CE"/>
              <w:bottom w:val="single" w:sz="4" w:space="0" w:color="C038CE"/>
              <w:right w:val="single" w:sz="6" w:space="0" w:color="C038CE"/>
            </w:tcBorders>
            <w:shd w:val="clear" w:color="auto" w:fill="F2F2F2"/>
            <w:vAlign w:val="center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C038CE"/>
              <w:left w:val="single" w:sz="6" w:space="0" w:color="C038CE"/>
              <w:bottom w:val="single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671D8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C038CE"/>
              <w:left w:val="single" w:sz="6" w:space="0" w:color="C038CE"/>
              <w:bottom w:val="single" w:sz="4" w:space="0" w:color="C038CE"/>
              <w:right w:val="single" w:sz="6" w:space="0" w:color="C038CE"/>
            </w:tcBorders>
            <w:shd w:val="clear" w:color="auto" w:fill="F2F2F2"/>
            <w:vAlign w:val="center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C038CE"/>
              <w:left w:val="single" w:sz="6" w:space="0" w:color="C038CE"/>
              <w:bottom w:val="single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671D8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71D80" w:rsidRDefault="00E703D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671D80" w:rsidRDefault="00E703D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671D80" w:rsidRDefault="00671D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671D80" w:rsidRDefault="00E703D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C038CE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671D80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71D80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71D80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71D80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71D80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71D80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D80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D80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C038CE"/>
              <w:left w:val="single" w:sz="6" w:space="0" w:color="C038CE"/>
              <w:bottom w:val="single" w:sz="4" w:space="0" w:color="C038CE"/>
              <w:right w:val="single" w:sz="6" w:space="0" w:color="C038CE"/>
            </w:tcBorders>
            <w:shd w:val="clear" w:color="auto" w:fill="F2F2F2"/>
            <w:vAlign w:val="center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C038CE"/>
              <w:left w:val="single" w:sz="6" w:space="0" w:color="C038CE"/>
              <w:bottom w:val="single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671D8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C038CE"/>
              <w:left w:val="single" w:sz="6" w:space="0" w:color="C038CE"/>
              <w:bottom w:val="single" w:sz="4" w:space="0" w:color="C038CE"/>
              <w:right w:val="single" w:sz="6" w:space="0" w:color="C038CE"/>
            </w:tcBorders>
            <w:shd w:val="clear" w:color="auto" w:fill="F2F2F2"/>
            <w:vAlign w:val="center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C038CE"/>
              <w:left w:val="single" w:sz="6" w:space="0" w:color="C038CE"/>
              <w:bottom w:val="single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671D8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D80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C038CE"/>
              <w:left w:val="single" w:sz="6" w:space="0" w:color="C038CE"/>
              <w:bottom w:val="single" w:sz="8" w:space="0" w:color="D9D9D9"/>
              <w:right w:val="single" w:sz="6" w:space="0" w:color="C038CE"/>
            </w:tcBorders>
            <w:shd w:val="clear" w:color="auto" w:fill="FFFFFF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C038CE"/>
              <w:left w:val="single" w:sz="6" w:space="0" w:color="C038CE"/>
              <w:bottom w:val="single" w:sz="8" w:space="0" w:color="D9D9D9"/>
              <w:right w:val="single" w:sz="6" w:space="0" w:color="C038CE"/>
            </w:tcBorders>
            <w:shd w:val="clear" w:color="auto" w:fill="FFFFFF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D80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C038CE"/>
              <w:left w:val="single" w:sz="6" w:space="0" w:color="C038CE"/>
              <w:bottom w:val="single" w:sz="8" w:space="0" w:color="D9D9D9"/>
              <w:right w:val="single" w:sz="6" w:space="0" w:color="C038CE"/>
            </w:tcBorders>
            <w:shd w:val="clear" w:color="auto" w:fill="FFFFFF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C038CE"/>
              <w:bottom w:val="single" w:sz="8" w:space="0" w:color="D9D9D9"/>
              <w:right w:val="single" w:sz="6" w:space="0" w:color="C038CE"/>
            </w:tcBorders>
            <w:shd w:val="clear" w:color="auto" w:fill="4491D3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C038CE"/>
              <w:left w:val="single" w:sz="6" w:space="0" w:color="C038CE"/>
              <w:bottom w:val="single" w:sz="8" w:space="0" w:color="D9D9D9"/>
              <w:right w:val="single" w:sz="6" w:space="0" w:color="C038CE"/>
            </w:tcBorders>
            <w:shd w:val="clear" w:color="auto" w:fill="FFFFFF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71D80" w:rsidRDefault="00E703D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671D80" w:rsidRDefault="00E703D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671D80" w:rsidRDefault="00671D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671D80" w:rsidRDefault="00E703D0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C038CE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671D80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C038CE"/>
              <w:bottom w:val="nil"/>
              <w:right w:val="nil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671D80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C038CE"/>
              <w:bottom w:val="nil"/>
              <w:right w:val="nil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671D80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C038CE"/>
              <w:bottom w:val="nil"/>
              <w:right w:val="nil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  <w:tr w:rsidR="00671D80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Date de signature du contrat par le titulaire</w:t>
            </w:r>
          </w:p>
        </w:tc>
      </w:tr>
      <w:tr w:rsidR="00671D80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Délai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 mois à compter de la notification du contrat</w:t>
            </w:r>
          </w:p>
        </w:tc>
      </w:tr>
    </w:tbl>
    <w:p w:rsidR="00671D80" w:rsidRDefault="00E703D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:rsidR="00671D80" w:rsidRDefault="00671D8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671D80" w:rsidRDefault="00E703D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C038CE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DÉCOMPOSITION DU CONTRAT ET LA PROPOSITION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9"/>
        <w:gridCol w:w="2835"/>
        <w:gridCol w:w="1040"/>
      </w:tblGrid>
      <w:tr w:rsidR="00671D80">
        <w:tc>
          <w:tcPr>
            <w:tcW w:w="5499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Fourniture d'une solution informatisée installée sur le site de Rubelles (Siège de la CPAM)</w:t>
            </w:r>
          </w:p>
          <w:p w:rsidR="00671D80" w:rsidRDefault="00E703D0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(6 mois à compter de la notification du contrat, TVA 20,0%*)</w:t>
            </w:r>
          </w:p>
        </w:tc>
        <w:tc>
          <w:tcPr>
            <w:tcW w:w="2835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FFFFFF"/>
            <w:vAlign w:val="center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 HT</w:t>
            </w:r>
          </w:p>
        </w:tc>
      </w:tr>
      <w:tr w:rsidR="00671D80">
        <w:tc>
          <w:tcPr>
            <w:tcW w:w="5499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Travaux d'installation des équipements, paramétrage et mise en service</w:t>
            </w:r>
          </w:p>
          <w:p w:rsidR="00671D80" w:rsidRDefault="00E703D0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(6 mois à compter de la notification du contrat, TVA 20,0%*)</w:t>
            </w:r>
          </w:p>
        </w:tc>
        <w:tc>
          <w:tcPr>
            <w:tcW w:w="2835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FFFFFF"/>
            <w:vAlign w:val="center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 HT</w:t>
            </w:r>
          </w:p>
        </w:tc>
      </w:tr>
      <w:tr w:rsidR="00671D80">
        <w:tc>
          <w:tcPr>
            <w:tcW w:w="5499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Maintenance des équipements et logiciel</w:t>
            </w:r>
          </w:p>
          <w:p w:rsidR="00671D80" w:rsidRDefault="00E703D0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(48 mois à compter Au lendemain de la date de réception définitive des travaux, TVA 20,0%*)</w:t>
            </w:r>
          </w:p>
        </w:tc>
        <w:tc>
          <w:tcPr>
            <w:tcW w:w="2835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FFFFFF"/>
            <w:vAlign w:val="center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 HT</w:t>
            </w:r>
          </w:p>
        </w:tc>
      </w:tr>
      <w:tr w:rsidR="00671D80">
        <w:tc>
          <w:tcPr>
            <w:tcW w:w="5499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4491D3"/>
            <w:vAlign w:val="center"/>
          </w:tcPr>
          <w:p w:rsidR="00671D80" w:rsidRDefault="00E703D0" w:rsidP="009D563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Prestations associées de formation et assistance</w:t>
            </w:r>
            <w:r w:rsidR="009D5633">
              <w:rPr>
                <w:rFonts w:ascii="Arial" w:hAnsi="Arial" w:cs="Arial"/>
                <w:color w:val="000000"/>
                <w:sz w:val="18"/>
                <w:szCs w:val="18"/>
              </w:rPr>
              <w:t xml:space="preserve"> (pour 10 intervenants CPAM 77)</w:t>
            </w:r>
          </w:p>
          <w:p w:rsidR="00671D80" w:rsidRDefault="00E703D0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(6 mois à compter de la notification du contrat, TVA 20,0%*)</w:t>
            </w:r>
          </w:p>
        </w:tc>
        <w:tc>
          <w:tcPr>
            <w:tcW w:w="2835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FFFFFF"/>
            <w:vAlign w:val="center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 HT</w:t>
            </w:r>
          </w:p>
        </w:tc>
      </w:tr>
    </w:tbl>
    <w:p w:rsidR="00671D80" w:rsidRDefault="00E703D0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Calibri" w:hAnsi="Calibri" w:cs="Calibri"/>
          <w:color w:val="000000"/>
          <w:sz w:val="14"/>
          <w:szCs w:val="14"/>
        </w:rPr>
      </w:pPr>
      <w:r>
        <w:rPr>
          <w:rFonts w:ascii="Calibri" w:hAnsi="Calibri" w:cs="Calibri"/>
          <w:color w:val="000000"/>
          <w:sz w:val="14"/>
          <w:szCs w:val="14"/>
        </w:rPr>
        <w:t>* Indiquer le taux de TVA applicable si différent de celui prévu.</w:t>
      </w:r>
    </w:p>
    <w:p w:rsidR="00E703D0" w:rsidRDefault="00E703D0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Calibri" w:hAnsi="Calibri" w:cs="Calibri"/>
          <w:color w:val="000000"/>
          <w:sz w:val="14"/>
          <w:szCs w:val="14"/>
        </w:rPr>
      </w:pPr>
    </w:p>
    <w:p w:rsidR="00E703D0" w:rsidRDefault="00E703D0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Calibri" w:hAnsi="Calibri" w:cs="Calibri"/>
          <w:color w:val="000000"/>
          <w:sz w:val="14"/>
          <w:szCs w:val="14"/>
        </w:rPr>
      </w:pPr>
    </w:p>
    <w:p w:rsidR="00E703D0" w:rsidRDefault="00E703D0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Calibri" w:hAnsi="Calibri" w:cs="Calibri"/>
          <w:color w:val="000000"/>
          <w:sz w:val="14"/>
          <w:szCs w:val="14"/>
        </w:rPr>
      </w:pPr>
    </w:p>
    <w:p w:rsidR="00E703D0" w:rsidRDefault="00E703D0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Calibri" w:hAnsi="Calibri" w:cs="Calibri"/>
          <w:color w:val="000000"/>
          <w:sz w:val="14"/>
          <w:szCs w:val="14"/>
        </w:rPr>
      </w:pPr>
    </w:p>
    <w:p w:rsidR="00E703D0" w:rsidRDefault="00E703D0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Calibri" w:hAnsi="Calibri" w:cs="Calibri"/>
          <w:color w:val="000000"/>
          <w:sz w:val="14"/>
          <w:szCs w:val="14"/>
        </w:rPr>
      </w:pPr>
    </w:p>
    <w:p w:rsidR="00E703D0" w:rsidRDefault="00E703D0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671D80" w:rsidRDefault="00671D80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671D80" w:rsidRDefault="00E703D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C038CE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671D80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71D80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</w:tbl>
    <w:p w:rsidR="00671D80" w:rsidRDefault="00671D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671D80" w:rsidRDefault="00E703D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C038CE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671D80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C038CE"/>
              <w:right w:val="nil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C038CE"/>
              <w:right w:val="nil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C038CE"/>
              <w:right w:val="nil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671D80">
        <w:tc>
          <w:tcPr>
            <w:tcW w:w="2806" w:type="dxa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671D80">
        <w:tc>
          <w:tcPr>
            <w:tcW w:w="2806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671D80">
        <w:tc>
          <w:tcPr>
            <w:tcW w:w="2806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671D80">
        <w:tc>
          <w:tcPr>
            <w:tcW w:w="2806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671D80">
        <w:tc>
          <w:tcPr>
            <w:tcW w:w="2806" w:type="dxa"/>
            <w:tcBorders>
              <w:top w:val="dashSmallGap" w:sz="4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:rsidR="00671D80" w:rsidRDefault="00E703D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:rsidR="00671D80" w:rsidRDefault="00671D8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:rsidR="00671D80" w:rsidRDefault="00E703D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C038CE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671D80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C038CE"/>
              <w:right w:val="nil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C038CE"/>
              <w:right w:val="nil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C038CE"/>
              <w:right w:val="nil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671D80">
        <w:trPr>
          <w:cantSplit/>
          <w:tblHeader/>
        </w:trPr>
        <w:tc>
          <w:tcPr>
            <w:tcW w:w="2806" w:type="dxa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671D80">
        <w:trPr>
          <w:cantSplit/>
          <w:tblHeader/>
        </w:trPr>
        <w:tc>
          <w:tcPr>
            <w:tcW w:w="2806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671D80">
        <w:trPr>
          <w:cantSplit/>
          <w:tblHeader/>
        </w:trPr>
        <w:tc>
          <w:tcPr>
            <w:tcW w:w="2806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671D80">
        <w:trPr>
          <w:cantSplit/>
          <w:tblHeader/>
        </w:trPr>
        <w:tc>
          <w:tcPr>
            <w:tcW w:w="2806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671D80">
        <w:trPr>
          <w:cantSplit/>
          <w:tblHeader/>
        </w:trPr>
        <w:tc>
          <w:tcPr>
            <w:tcW w:w="2806" w:type="dxa"/>
            <w:tcBorders>
              <w:top w:val="dashSmallGap" w:sz="4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671D80" w:rsidRDefault="00E703D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:rsidR="00671D80" w:rsidRDefault="00671D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671D80" w:rsidRDefault="00E703D0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C038CE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671D80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C038CE"/>
              <w:bottom w:val="nil"/>
              <w:right w:val="nil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671D80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C038CE"/>
              <w:bottom w:val="nil"/>
              <w:right w:val="nil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671D80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C038CE"/>
              <w:bottom w:val="nil"/>
              <w:right w:val="nil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671D80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C038CE"/>
              <w:bottom w:val="nil"/>
              <w:right w:val="nil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671D80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C038CE"/>
              <w:left w:val="single" w:sz="6" w:space="0" w:color="C038CE"/>
              <w:bottom w:val="dashSmallGap" w:sz="4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C038CE"/>
              <w:bottom w:val="nil"/>
              <w:right w:val="nil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671D80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C038CE"/>
              <w:bottom w:val="nil"/>
              <w:right w:val="single" w:sz="6" w:space="0" w:color="C038CE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C038CE"/>
              <w:left w:val="single" w:sz="6" w:space="0" w:color="C038CE"/>
              <w:bottom w:val="single" w:sz="6" w:space="0" w:color="C038CE"/>
              <w:right w:val="single" w:sz="6" w:space="0" w:color="C038CE"/>
            </w:tcBorders>
            <w:shd w:val="clear" w:color="auto" w:fill="FFFFFF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C038CE"/>
              <w:bottom w:val="nil"/>
              <w:right w:val="nil"/>
            </w:tcBorders>
            <w:shd w:val="clear" w:color="auto" w:fill="4491D3"/>
          </w:tcPr>
          <w:p w:rsidR="00671D80" w:rsidRDefault="00E703D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:rsidR="00671D80" w:rsidRDefault="00E703D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 L’absence de réponse vaut acceptation.</w:t>
      </w:r>
    </w:p>
    <w:p w:rsidR="00671D80" w:rsidRDefault="00671D80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671D80" w:rsidRDefault="00671D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671D80" w:rsidRDefault="00E703D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C038CE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671D80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C038CE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C038CE"/>
              <w:left w:val="single" w:sz="4" w:space="0" w:color="C038CE"/>
              <w:bottom w:val="dashed" w:sz="4" w:space="0" w:color="C038CE"/>
              <w:right w:val="single" w:sz="4" w:space="0" w:color="C038CE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71D80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C038CE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C038CE"/>
              <w:left w:val="single" w:sz="4" w:space="0" w:color="C038CE"/>
              <w:bottom w:val="dashed" w:sz="4" w:space="0" w:color="C038CE"/>
              <w:right w:val="single" w:sz="4" w:space="0" w:color="C038CE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71D80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C038CE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C038CE"/>
              <w:left w:val="single" w:sz="4" w:space="0" w:color="C038CE"/>
              <w:bottom w:val="dashSmallGap" w:sz="4" w:space="0" w:color="C038CE"/>
              <w:right w:val="single" w:sz="4" w:space="0" w:color="C038CE"/>
            </w:tcBorders>
            <w:shd w:val="clear" w:color="auto" w:fill="FFFFFF"/>
            <w:vAlign w:val="center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71D80" w:rsidRDefault="00671D8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71D80" w:rsidRDefault="00671D8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1D80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C038CE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:rsidR="00671D80" w:rsidRDefault="00E703D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C038CE"/>
              <w:left w:val="single" w:sz="4" w:space="0" w:color="C038CE"/>
              <w:bottom w:val="nil"/>
              <w:right w:val="single" w:sz="4" w:space="0" w:color="C038CE"/>
            </w:tcBorders>
            <w:shd w:val="clear" w:color="auto" w:fill="FFFFFF"/>
            <w:vAlign w:val="center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C038CE"/>
              <w:left w:val="single" w:sz="4" w:space="0" w:color="C038CE"/>
              <w:bottom w:val="nil"/>
              <w:right w:val="single" w:sz="4" w:space="0" w:color="C038CE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C038CE"/>
              <w:left w:val="single" w:sz="4" w:space="0" w:color="C038CE"/>
              <w:bottom w:val="nil"/>
              <w:right w:val="single" w:sz="4" w:space="0" w:color="C038CE"/>
            </w:tcBorders>
            <w:shd w:val="clear" w:color="auto" w:fill="FFFFFF"/>
            <w:vAlign w:val="center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D80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:rsidR="00671D80" w:rsidRDefault="00671D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E703D0" w:rsidRDefault="00E703D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E703D0" w:rsidRDefault="00E703D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E703D0" w:rsidRDefault="00E703D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E703D0" w:rsidRDefault="00E703D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E703D0" w:rsidRDefault="00E703D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E703D0" w:rsidRDefault="00E703D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671D80" w:rsidRDefault="00671D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671D80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C038CE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  <w:tr w:rsidR="00671D80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4491D3"/>
            </w:tcBorders>
            <w:shd w:val="clear" w:color="auto" w:fill="FFFFFF"/>
            <w:vAlign w:val="center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4491D3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671D80" w:rsidRDefault="00671D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671D80" w:rsidRDefault="00671D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671D80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671D80" w:rsidRDefault="00671D80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71D80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E703D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703D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703D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703D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671D80" w:rsidRDefault="00671D80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1D80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671D80" w:rsidRDefault="00671D80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:rsidR="00671D80" w:rsidRDefault="00671D80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671D80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NOTIFIÉ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671D80" w:rsidRDefault="00671D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671D80" w:rsidRDefault="00E703D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C038CE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CESSION OU NANTISSEMENT DE CREANCE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671D80">
        <w:tc>
          <w:tcPr>
            <w:tcW w:w="5907" w:type="dxa"/>
            <w:gridSpan w:val="4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4491D3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FFFFFF"/>
            <w:vAlign w:val="center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€ TTC</w:t>
            </w:r>
          </w:p>
        </w:tc>
      </w:tr>
      <w:tr w:rsidR="00671D80">
        <w:tc>
          <w:tcPr>
            <w:tcW w:w="5907" w:type="dxa"/>
            <w:gridSpan w:val="4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 </w:t>
            </w:r>
          </w:p>
          <w:p w:rsidR="00671D80" w:rsidRDefault="00E703D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</w:p>
          <w:p w:rsidR="00671D80" w:rsidRDefault="00E703D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671D80">
        <w:tc>
          <w:tcPr>
            <w:tcW w:w="9281" w:type="dxa"/>
            <w:gridSpan w:val="7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671D80">
        <w:tc>
          <w:tcPr>
            <w:tcW w:w="821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671D80">
        <w:tc>
          <w:tcPr>
            <w:tcW w:w="821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671D80">
        <w:tc>
          <w:tcPr>
            <w:tcW w:w="821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4491D3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4491D3"/>
              <w:left w:val="single" w:sz="8" w:space="0" w:color="4491D3"/>
              <w:bottom w:val="single" w:sz="8" w:space="0" w:color="4491D3"/>
              <w:right w:val="single" w:sz="8" w:space="0" w:color="4491D3"/>
            </w:tcBorders>
            <w:shd w:val="clear" w:color="auto" w:fill="FFFFFF"/>
          </w:tcPr>
          <w:p w:rsidR="00671D80" w:rsidRDefault="00E703D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671D80" w:rsidRDefault="00671D80"/>
    <w:sectPr w:rsidR="00671D80">
      <w:headerReference w:type="default" r:id="rId9"/>
      <w:footerReference w:type="default" r:id="rId10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D80" w:rsidRDefault="00E703D0">
      <w:pPr>
        <w:spacing w:after="0" w:line="240" w:lineRule="auto"/>
      </w:pPr>
      <w:r>
        <w:separator/>
      </w:r>
    </w:p>
  </w:endnote>
  <w:endnote w:type="continuationSeparator" w:id="0">
    <w:p w:rsidR="00671D80" w:rsidRDefault="00E70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671D80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:rsidR="00671D80" w:rsidRDefault="00E703D0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n°2026PA003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4128B2"/>
          <w:vAlign w:val="center"/>
        </w:tcPr>
        <w:p w:rsidR="00671D80" w:rsidRDefault="00E703D0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185037">
            <w:rPr>
              <w:rFonts w:ascii="Arial" w:hAnsi="Arial" w:cs="Arial"/>
              <w:noProof/>
              <w:color w:val="FFFFFF"/>
              <w:sz w:val="16"/>
              <w:szCs w:val="16"/>
            </w:rPr>
            <w:t>5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:rsidR="00671D80" w:rsidRDefault="00671D80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D80" w:rsidRDefault="00E703D0">
      <w:pPr>
        <w:spacing w:after="0" w:line="240" w:lineRule="auto"/>
      </w:pPr>
      <w:r>
        <w:separator/>
      </w:r>
    </w:p>
  </w:footnote>
  <w:footnote w:type="continuationSeparator" w:id="0">
    <w:p w:rsidR="00671D80" w:rsidRDefault="00E70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D80" w:rsidRDefault="00671D80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C038CE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4128B2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4128B2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4128B2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C038CE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3D0"/>
    <w:rsid w:val="00185037"/>
    <w:rsid w:val="00612B4F"/>
    <w:rsid w:val="00671D80"/>
    <w:rsid w:val="009D5633"/>
    <w:rsid w:val="00E70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64A2B80-7A60-4235-805E-9A220A9A2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85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50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951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CHIROL SABRINA (CPAM SEINE-ET-MARNE)</dc:creator>
  <cp:keywords/>
  <dc:description>Generated by Oracle BI Publisher 10.1.3.4.2</dc:description>
  <cp:lastModifiedBy>CHIROL SABRINA (CPAM SEINE-ET-MARNE)</cp:lastModifiedBy>
  <cp:revision>5</cp:revision>
  <cp:lastPrinted>2026-02-04T12:41:00Z</cp:lastPrinted>
  <dcterms:created xsi:type="dcterms:W3CDTF">2026-01-28T12:23:00Z</dcterms:created>
  <dcterms:modified xsi:type="dcterms:W3CDTF">2026-02-04T12:42:00Z</dcterms:modified>
</cp:coreProperties>
</file>